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字字珠璣：細讀加拉太書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Let’s Study Galatians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作者：湯瑪斯 (Derek Thomas)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譯者：陳主欣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ISBN：9789866687204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出版日期：2010-12-15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統認為，加拉太書是保羅所寫的第一封信，因此處處可見這位年輕歸信者的熱心。此信的語氣時而直言不諱、時而憤慨，直接了當的程度，常令人捏把冷汗；但信中也展現了許多極為重要的深層意涵。雖然此書歷經了兩千多年，但加拉太書的字裡行間，依然傳達著新鮮的信息與力量。跟新約時期的初代教會比起來，現今的教會更加複雜，也更多元化；但聖靈仍然藉由這卷書，向今日的問題發聲，這些問題包括使人知罪、真理及福音本身。認為這卷書的內容太尖銳、充滿批判的人，其本身已落入「罪惡的世代」中，受了後現代主義的「迷惑」。此信關乎我們切身的需要，我們要好好地研讀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湯瑪斯（</w:t>
      </w:r>
      <w:bookmarkStart w:id="0" w:name="_GoBack"/>
      <w:r>
        <w:rPr>
          <w:rFonts w:hint="eastAsia" w:ascii="新細明體" w:hAnsi="新細明體" w:eastAsia="新細明體" w:cs="新細明體"/>
        </w:rPr>
        <w:t>Derek W. H. Thomas</w:t>
      </w:r>
      <w:bookmarkEnd w:id="0"/>
      <w:r>
        <w:rPr>
          <w:rFonts w:hint="eastAsia" w:ascii="新細明體" w:hAnsi="新細明體" w:eastAsia="新細明體" w:cs="新細明體"/>
        </w:rPr>
        <w:t>），生於英國的威爾斯，威爾斯大學（University College of Wales）學士；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1978獲改革宗神學院（Reformed Theological Seminary）碩士；英國威爾斯大學博士；在北愛爾蘭的貝爾法斯特（Belfast）牧會17年；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1996年回到美國改革宗神學院，擔任系統神學與實踐神學教授、傑克森（Jackson）第一長老會牧師、長老會福音月刊（Evangelical Presbyterian）編輯。與妻子羅斯瑪麗（Rosemary）育有2個子女。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https://www.logos.com.hk/bf/acms/content.asp?site=logosbf&amp;op=show&amp;type=product&amp;code=RT120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49A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2023-03-25T13:28:11Z</dcterms:created>
  <dc:creator>User</dc:creator>
  <cp:lastModifiedBy>User</cp:lastModifiedBy>
  <dcterms:modified xsi:type="dcterms:W3CDTF">2023-03-25T13:29:57Z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6E166D85C66F4A5E9BD620CD8B1CEB65</vt:lpwstr>
  </property>
</Properties>
</file>